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EC2" w:rsidRDefault="008C3EC2" w:rsidP="00F57318">
      <w:pPr>
        <w:spacing w:after="0"/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F57318" w:rsidRPr="00234B88" w:rsidRDefault="00F57318" w:rsidP="00F57318">
      <w:pPr>
        <w:spacing w:after="0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234B88">
        <w:rPr>
          <w:rFonts w:ascii="Times New Roman" w:hAnsi="Times New Roman" w:cs="Times New Roman"/>
          <w:b/>
          <w:sz w:val="44"/>
          <w:u w:val="single"/>
        </w:rPr>
        <w:t>NOTICE</w:t>
      </w:r>
    </w:p>
    <w:p w:rsidR="00F57318" w:rsidRPr="00F57318" w:rsidRDefault="00F57318" w:rsidP="00F57318">
      <w:pPr>
        <w:spacing w:after="0"/>
        <w:rPr>
          <w:rFonts w:ascii="Times New Roman" w:hAnsi="Times New Roman" w:cs="Times New Roman"/>
          <w:sz w:val="24"/>
        </w:rPr>
      </w:pPr>
    </w:p>
    <w:p w:rsidR="006E6D88" w:rsidRDefault="006E6D88" w:rsidP="00F573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112AA">
        <w:rPr>
          <w:rFonts w:ascii="Times New Roman" w:eastAsia="Times New Roman" w:hAnsi="Times New Roman" w:cs="Times New Roman"/>
          <w:b/>
          <w:bCs/>
          <w:sz w:val="28"/>
          <w:szCs w:val="24"/>
        </w:rPr>
        <w:t>Department of Commerce</w:t>
      </w:r>
    </w:p>
    <w:p w:rsidR="00F57318" w:rsidRPr="00234B88" w:rsidRDefault="00F57318" w:rsidP="00F573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34B88">
        <w:rPr>
          <w:rFonts w:ascii="Times New Roman" w:hAnsi="Times New Roman" w:cs="Times New Roman"/>
          <w:b/>
          <w:sz w:val="28"/>
        </w:rPr>
        <w:t>Internal Examination: Computer Application in Business</w:t>
      </w:r>
      <w:r w:rsidR="00C1090D">
        <w:rPr>
          <w:rFonts w:ascii="Times New Roman" w:hAnsi="Times New Roman" w:cs="Times New Roman"/>
          <w:b/>
          <w:sz w:val="28"/>
        </w:rPr>
        <w:t>, 2025</w:t>
      </w:r>
    </w:p>
    <w:p w:rsidR="00F57318" w:rsidRPr="00234B88" w:rsidRDefault="00234B88" w:rsidP="00234B8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34B88">
        <w:rPr>
          <w:rFonts w:ascii="Times New Roman" w:hAnsi="Times New Roman" w:cs="Times New Roman"/>
          <w:b/>
          <w:sz w:val="28"/>
        </w:rPr>
        <w:t>(</w:t>
      </w:r>
      <w:r w:rsidR="00F57318" w:rsidRPr="00234B88">
        <w:rPr>
          <w:rFonts w:ascii="Times New Roman" w:hAnsi="Times New Roman" w:cs="Times New Roman"/>
          <w:b/>
          <w:sz w:val="28"/>
        </w:rPr>
        <w:t>For B.Com Semester II Students</w:t>
      </w:r>
      <w:r w:rsidRPr="00234B88">
        <w:rPr>
          <w:rFonts w:ascii="Times New Roman" w:hAnsi="Times New Roman" w:cs="Times New Roman"/>
          <w:b/>
          <w:sz w:val="28"/>
        </w:rPr>
        <w:t>)</w:t>
      </w:r>
    </w:p>
    <w:p w:rsidR="00F57318" w:rsidRPr="00F57318" w:rsidRDefault="00F57318" w:rsidP="00F57318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C3EC2" w:rsidRDefault="008C3EC2" w:rsidP="00153D1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57318" w:rsidRPr="00F57318" w:rsidRDefault="00F57318" w:rsidP="00153D19">
      <w:pPr>
        <w:spacing w:after="0"/>
        <w:jc w:val="both"/>
        <w:rPr>
          <w:rFonts w:ascii="Times New Roman" w:hAnsi="Times New Roman" w:cs="Times New Roman"/>
          <w:sz w:val="24"/>
        </w:rPr>
      </w:pPr>
      <w:r w:rsidRPr="00F57318">
        <w:rPr>
          <w:rFonts w:ascii="Times New Roman" w:hAnsi="Times New Roman" w:cs="Times New Roman"/>
          <w:sz w:val="24"/>
        </w:rPr>
        <w:t>This is to inform all B.Com Semester II students that your internal examination for Computer Application in Business will be held on Friday, July 18, 2025.</w:t>
      </w:r>
    </w:p>
    <w:p w:rsidR="00F57318" w:rsidRPr="00F57318" w:rsidRDefault="00F57318" w:rsidP="00F57318">
      <w:pPr>
        <w:spacing w:after="0"/>
        <w:rPr>
          <w:rFonts w:ascii="Times New Roman" w:hAnsi="Times New Roman" w:cs="Times New Roman"/>
          <w:sz w:val="24"/>
        </w:rPr>
      </w:pPr>
    </w:p>
    <w:p w:rsidR="00F57318" w:rsidRPr="00F57318" w:rsidRDefault="00F57318" w:rsidP="00153D19">
      <w:pPr>
        <w:spacing w:after="0"/>
        <w:jc w:val="both"/>
        <w:rPr>
          <w:rFonts w:ascii="Times New Roman" w:hAnsi="Times New Roman" w:cs="Times New Roman"/>
          <w:sz w:val="24"/>
        </w:rPr>
      </w:pPr>
      <w:r w:rsidRPr="00F57318">
        <w:rPr>
          <w:rFonts w:ascii="Times New Roman" w:hAnsi="Times New Roman" w:cs="Times New Roman"/>
          <w:sz w:val="24"/>
        </w:rPr>
        <w:t>Please note the following time slots based on your roll number:</w:t>
      </w:r>
    </w:p>
    <w:p w:rsidR="00F57318" w:rsidRPr="00F57318" w:rsidRDefault="00234B88" w:rsidP="00153D19">
      <w:pPr>
        <w:spacing w:after="0"/>
        <w:jc w:val="both"/>
        <w:rPr>
          <w:rFonts w:ascii="Times New Roman" w:hAnsi="Times New Roman" w:cs="Times New Roman"/>
          <w:sz w:val="24"/>
        </w:rPr>
      </w:pPr>
      <w:r w:rsidRPr="008C3EC2">
        <w:rPr>
          <w:rFonts w:ascii="Times New Roman" w:hAnsi="Times New Roman" w:cs="Times New Roman"/>
          <w:b/>
          <w:sz w:val="24"/>
        </w:rPr>
        <w:t>Roll No. 1 - 40</w:t>
      </w:r>
      <w:r w:rsidR="00F57318" w:rsidRPr="00F5731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F57318" w:rsidRPr="00F57318">
        <w:rPr>
          <w:rFonts w:ascii="Times New Roman" w:hAnsi="Times New Roman" w:cs="Times New Roman"/>
          <w:sz w:val="24"/>
        </w:rPr>
        <w:t>11:00 AM - 12:30 PM</w:t>
      </w:r>
      <w:r>
        <w:rPr>
          <w:rFonts w:ascii="Times New Roman" w:hAnsi="Times New Roman" w:cs="Times New Roman"/>
          <w:sz w:val="24"/>
        </w:rPr>
        <w:t>)</w:t>
      </w:r>
    </w:p>
    <w:p w:rsidR="00F57318" w:rsidRPr="00F57318" w:rsidRDefault="00234B88" w:rsidP="00153D19">
      <w:pPr>
        <w:spacing w:after="0"/>
        <w:jc w:val="both"/>
        <w:rPr>
          <w:rFonts w:ascii="Times New Roman" w:hAnsi="Times New Roman" w:cs="Times New Roman"/>
          <w:sz w:val="24"/>
        </w:rPr>
      </w:pPr>
      <w:r w:rsidRPr="008C3EC2">
        <w:rPr>
          <w:rFonts w:ascii="Times New Roman" w:hAnsi="Times New Roman" w:cs="Times New Roman"/>
          <w:b/>
          <w:sz w:val="24"/>
        </w:rPr>
        <w:t>Roll No. 41</w:t>
      </w:r>
      <w:r w:rsidR="008C3EC2">
        <w:rPr>
          <w:rFonts w:ascii="Times New Roman" w:hAnsi="Times New Roman" w:cs="Times New Roman"/>
          <w:b/>
          <w:sz w:val="24"/>
        </w:rPr>
        <w:t>-</w:t>
      </w:r>
      <w:r w:rsidRPr="008C3EC2">
        <w:rPr>
          <w:rFonts w:ascii="Times New Roman" w:hAnsi="Times New Roman" w:cs="Times New Roman"/>
          <w:b/>
          <w:sz w:val="24"/>
        </w:rPr>
        <w:t xml:space="preserve"> onwards</w:t>
      </w:r>
      <w:r w:rsidR="00F57318" w:rsidRPr="00F5731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F57318" w:rsidRPr="00F57318">
        <w:rPr>
          <w:rFonts w:ascii="Times New Roman" w:hAnsi="Times New Roman" w:cs="Times New Roman"/>
          <w:sz w:val="24"/>
        </w:rPr>
        <w:t>1:00 PM - 2:30 PM</w:t>
      </w:r>
      <w:r>
        <w:rPr>
          <w:rFonts w:ascii="Times New Roman" w:hAnsi="Times New Roman" w:cs="Times New Roman"/>
          <w:sz w:val="24"/>
        </w:rPr>
        <w:t>)</w:t>
      </w:r>
    </w:p>
    <w:p w:rsidR="00F57318" w:rsidRPr="00F57318" w:rsidRDefault="00F57318" w:rsidP="00F57318">
      <w:pPr>
        <w:spacing w:after="0"/>
        <w:rPr>
          <w:rFonts w:ascii="Times New Roman" w:hAnsi="Times New Roman" w:cs="Times New Roman"/>
          <w:sz w:val="24"/>
        </w:rPr>
      </w:pPr>
    </w:p>
    <w:p w:rsidR="00F57318" w:rsidRPr="00F57318" w:rsidRDefault="00F57318" w:rsidP="00153D19">
      <w:pPr>
        <w:spacing w:after="0"/>
        <w:jc w:val="both"/>
        <w:rPr>
          <w:rFonts w:ascii="Times New Roman" w:hAnsi="Times New Roman" w:cs="Times New Roman"/>
          <w:sz w:val="24"/>
        </w:rPr>
      </w:pPr>
      <w:r w:rsidRPr="00F57318">
        <w:rPr>
          <w:rFonts w:ascii="Times New Roman" w:hAnsi="Times New Roman" w:cs="Times New Roman"/>
          <w:sz w:val="24"/>
        </w:rPr>
        <w:t>All students are requested to be present at the examination venue</w:t>
      </w:r>
      <w:r w:rsidR="003F0174">
        <w:rPr>
          <w:rFonts w:ascii="Times New Roman" w:hAnsi="Times New Roman" w:cs="Times New Roman"/>
          <w:sz w:val="24"/>
        </w:rPr>
        <w:t xml:space="preserve"> (Computer Lab)</w:t>
      </w:r>
      <w:r w:rsidRPr="00F57318">
        <w:rPr>
          <w:rFonts w:ascii="Times New Roman" w:hAnsi="Times New Roman" w:cs="Times New Roman"/>
          <w:sz w:val="24"/>
        </w:rPr>
        <w:t xml:space="preserve"> at least 15 minutes prior to their scheduled time.</w:t>
      </w:r>
      <w:r w:rsidR="00153D19">
        <w:rPr>
          <w:rFonts w:ascii="Times New Roman" w:hAnsi="Times New Roman" w:cs="Times New Roman"/>
          <w:sz w:val="24"/>
        </w:rPr>
        <w:t xml:space="preserve"> Students are also required to bring their registration card and College ID on the day of the examination.</w:t>
      </w:r>
    </w:p>
    <w:p w:rsidR="00F57318" w:rsidRPr="00F57318" w:rsidRDefault="00F57318" w:rsidP="00F57318">
      <w:pPr>
        <w:spacing w:after="0"/>
        <w:rPr>
          <w:rFonts w:ascii="Times New Roman" w:hAnsi="Times New Roman" w:cs="Times New Roman"/>
          <w:sz w:val="24"/>
        </w:rPr>
      </w:pPr>
    </w:p>
    <w:p w:rsidR="00153D19" w:rsidRDefault="00153D19" w:rsidP="00153D1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153D19" w:rsidRDefault="00153D19" w:rsidP="00153D19">
      <w:pPr>
        <w:spacing w:after="0"/>
        <w:rPr>
          <w:rFonts w:ascii="Times New Roman" w:hAnsi="Times New Roman" w:cs="Times New Roman"/>
          <w:sz w:val="24"/>
        </w:rPr>
      </w:pPr>
    </w:p>
    <w:p w:rsidR="00C1090D" w:rsidRDefault="00C1090D" w:rsidP="00153D19">
      <w:pPr>
        <w:spacing w:after="0"/>
        <w:rPr>
          <w:rFonts w:ascii="Times New Roman" w:hAnsi="Times New Roman" w:cs="Times New Roman"/>
          <w:sz w:val="24"/>
        </w:rPr>
      </w:pPr>
    </w:p>
    <w:p w:rsidR="00C1090D" w:rsidRDefault="00C1090D" w:rsidP="00153D19">
      <w:pPr>
        <w:spacing w:after="0"/>
        <w:rPr>
          <w:rFonts w:ascii="Times New Roman" w:hAnsi="Times New Roman" w:cs="Times New Roman"/>
          <w:sz w:val="24"/>
        </w:rPr>
      </w:pPr>
    </w:p>
    <w:p w:rsidR="00C1090D" w:rsidRDefault="00C1090D" w:rsidP="00153D19">
      <w:pPr>
        <w:spacing w:after="0"/>
        <w:rPr>
          <w:rFonts w:ascii="Times New Roman" w:hAnsi="Times New Roman" w:cs="Times New Roman"/>
          <w:sz w:val="24"/>
        </w:rPr>
      </w:pPr>
    </w:p>
    <w:p w:rsidR="008C3EC2" w:rsidRDefault="008C3EC2" w:rsidP="00153D19">
      <w:pPr>
        <w:spacing w:after="0"/>
        <w:rPr>
          <w:rFonts w:ascii="Times New Roman" w:hAnsi="Times New Roman" w:cs="Times New Roman"/>
          <w:sz w:val="24"/>
        </w:rPr>
      </w:pPr>
    </w:p>
    <w:p w:rsidR="00910109" w:rsidRDefault="00153D19" w:rsidP="00153D1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</w:t>
      </w:r>
      <w:r w:rsidR="00C1090D">
        <w:rPr>
          <w:rFonts w:ascii="Times New Roman" w:hAnsi="Times New Roman" w:cs="Times New Roman"/>
          <w:sz w:val="24"/>
        </w:rPr>
        <w:t>: 14</w:t>
      </w:r>
      <w:r w:rsidR="008C3EC2">
        <w:rPr>
          <w:rFonts w:ascii="Times New Roman" w:hAnsi="Times New Roman" w:cs="Times New Roman"/>
          <w:sz w:val="24"/>
        </w:rPr>
        <w:t>.07.2025</w:t>
      </w:r>
      <w:r w:rsidR="008C3EC2">
        <w:rPr>
          <w:rFonts w:ascii="Times New Roman" w:hAnsi="Times New Roman" w:cs="Times New Roman"/>
          <w:sz w:val="24"/>
        </w:rPr>
        <w:tab/>
      </w:r>
      <w:r w:rsidR="008C3EC2">
        <w:rPr>
          <w:rFonts w:ascii="Times New Roman" w:hAnsi="Times New Roman" w:cs="Times New Roman"/>
          <w:sz w:val="24"/>
        </w:rPr>
        <w:tab/>
      </w:r>
      <w:r w:rsidR="008C3EC2">
        <w:rPr>
          <w:rFonts w:ascii="Times New Roman" w:hAnsi="Times New Roman" w:cs="Times New Roman"/>
          <w:sz w:val="24"/>
        </w:rPr>
        <w:tab/>
      </w:r>
      <w:r w:rsidR="008C3EC2">
        <w:rPr>
          <w:rFonts w:ascii="Times New Roman" w:hAnsi="Times New Roman" w:cs="Times New Roman"/>
          <w:sz w:val="24"/>
        </w:rPr>
        <w:tab/>
      </w:r>
      <w:r w:rsidR="008C3EC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="00F57318" w:rsidRPr="00F57318">
        <w:rPr>
          <w:rFonts w:ascii="Times New Roman" w:hAnsi="Times New Roman" w:cs="Times New Roman"/>
          <w:sz w:val="24"/>
        </w:rPr>
        <w:t>Coordinator, Department of Commerce</w:t>
      </w:r>
    </w:p>
    <w:p w:rsidR="00153D19" w:rsidRPr="00F57318" w:rsidRDefault="00153D19" w:rsidP="00153D19">
      <w:pPr>
        <w:spacing w:after="0"/>
        <w:ind w:left="50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Asansol Girls’ College</w:t>
      </w:r>
    </w:p>
    <w:sectPr w:rsidR="00153D19" w:rsidRPr="00F57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18"/>
    <w:rsid w:val="00153D19"/>
    <w:rsid w:val="00234B88"/>
    <w:rsid w:val="003F0174"/>
    <w:rsid w:val="006E6D88"/>
    <w:rsid w:val="008C3EC2"/>
    <w:rsid w:val="00910109"/>
    <w:rsid w:val="00C1090D"/>
    <w:rsid w:val="00F5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0AF40-FC15-4973-933A-F5483713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5</cp:revision>
  <dcterms:created xsi:type="dcterms:W3CDTF">2025-07-12T17:41:00Z</dcterms:created>
  <dcterms:modified xsi:type="dcterms:W3CDTF">2025-07-14T06:01:00Z</dcterms:modified>
</cp:coreProperties>
</file>